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A05CD4" w14:textId="2A1B24E4" w:rsidR="00BB3B3B" w:rsidRPr="0050656B" w:rsidRDefault="000F4E48" w:rsidP="00626A38">
      <w:pPr>
        <w:ind w:firstLine="708"/>
        <w:jc w:val="center"/>
        <w:rPr>
          <w:rFonts w:ascii="Sylfaen" w:hAnsi="Sylfaen" w:cs="Sylfaen"/>
          <w:b/>
          <w:bCs/>
          <w:color w:val="00B050"/>
          <w:u w:val="single"/>
          <w:lang w:val="ka-GE"/>
        </w:rPr>
      </w:pPr>
      <w:r w:rsidRPr="0050656B">
        <w:rPr>
          <w:rFonts w:ascii="Sylfaen" w:hAnsi="Sylfaen" w:cs="Sylfaen"/>
          <w:b/>
          <w:bCs/>
          <w:color w:val="00B050"/>
          <w:u w:val="single"/>
        </w:rPr>
        <w:t>ქართული ენა და ლიტერატურა</w:t>
      </w:r>
    </w:p>
    <w:p w14:paraId="191622D0" w14:textId="77777777" w:rsidR="000F4E48" w:rsidRPr="0050656B" w:rsidRDefault="000F4E48" w:rsidP="000F4E48">
      <w:pPr>
        <w:rPr>
          <w:rFonts w:ascii="Sylfaen" w:hAnsi="Sylfaen" w:cs="Sylfaen"/>
          <w:i/>
          <w:lang w:val="ka-GE"/>
        </w:rPr>
      </w:pPr>
    </w:p>
    <w:p w14:paraId="7DDA96AB" w14:textId="77777777" w:rsidR="00286233" w:rsidRPr="0050656B" w:rsidRDefault="00D128AA" w:rsidP="00286233">
      <w:pPr>
        <w:pStyle w:val="ListParagraph"/>
        <w:jc w:val="center"/>
        <w:rPr>
          <w:rFonts w:ascii="Sylfaen" w:hAnsi="Sylfaen" w:cs="Sylfaen"/>
          <w:b/>
          <w:color w:val="2F5496" w:themeColor="accent1" w:themeShade="BF"/>
          <w:lang w:val="ka-GE"/>
        </w:rPr>
      </w:pPr>
      <w:r w:rsidRPr="0050656B">
        <w:rPr>
          <w:rFonts w:ascii="Sylfaen" w:hAnsi="Sylfaen" w:cs="Sylfaen"/>
          <w:b/>
          <w:color w:val="2F5496" w:themeColor="accent1" w:themeShade="BF"/>
          <w:lang w:val="ka-GE"/>
        </w:rPr>
        <w:t xml:space="preserve">ტრენინგი: </w:t>
      </w:r>
    </w:p>
    <w:p w14:paraId="1DAB46A6" w14:textId="77777777" w:rsidR="00286233" w:rsidRPr="0050656B" w:rsidRDefault="000F4E48" w:rsidP="00286233">
      <w:pPr>
        <w:pStyle w:val="ListParagraph"/>
        <w:jc w:val="center"/>
        <w:rPr>
          <w:rFonts w:ascii="Sylfaen" w:hAnsi="Sylfaen"/>
          <w:b/>
          <w:color w:val="2F5496" w:themeColor="accent1" w:themeShade="BF"/>
          <w:lang w:val="ka-GE"/>
        </w:rPr>
      </w:pPr>
      <w:r w:rsidRPr="0050656B">
        <w:rPr>
          <w:rFonts w:ascii="Sylfaen" w:hAnsi="Sylfaen" w:cs="Sylfaen"/>
          <w:b/>
          <w:color w:val="2F5496" w:themeColor="accent1" w:themeShade="BF"/>
          <w:lang w:val="ka-GE"/>
        </w:rPr>
        <w:t>„</w:t>
      </w:r>
      <w:r w:rsidR="00251F15" w:rsidRPr="0050656B">
        <w:rPr>
          <w:rFonts w:ascii="Sylfaen" w:hAnsi="Sylfaen" w:cs="Sylfaen"/>
          <w:b/>
          <w:color w:val="2F5496" w:themeColor="accent1" w:themeShade="BF"/>
          <w:lang w:val="ka-GE"/>
        </w:rPr>
        <w:t>სამუზეუმო</w:t>
      </w:r>
      <w:r w:rsidR="00251F15" w:rsidRPr="0050656B">
        <w:rPr>
          <w:b/>
          <w:color w:val="2F5496" w:themeColor="accent1" w:themeShade="BF"/>
          <w:lang w:val="ka-GE"/>
        </w:rPr>
        <w:t xml:space="preserve"> </w:t>
      </w:r>
      <w:r w:rsidR="00251F15" w:rsidRPr="0050656B">
        <w:rPr>
          <w:rFonts w:ascii="Sylfaen" w:hAnsi="Sylfaen" w:cs="Sylfaen"/>
          <w:b/>
          <w:color w:val="2F5496" w:themeColor="accent1" w:themeShade="BF"/>
          <w:lang w:val="ka-GE"/>
        </w:rPr>
        <w:t>მასალების</w:t>
      </w:r>
      <w:r w:rsidR="00251F15" w:rsidRPr="0050656B">
        <w:rPr>
          <w:b/>
          <w:color w:val="2F5496" w:themeColor="accent1" w:themeShade="BF"/>
          <w:lang w:val="ka-GE"/>
        </w:rPr>
        <w:t xml:space="preserve"> </w:t>
      </w:r>
      <w:r w:rsidR="00251F15" w:rsidRPr="0050656B">
        <w:rPr>
          <w:rFonts w:ascii="Sylfaen" w:hAnsi="Sylfaen" w:cs="Sylfaen"/>
          <w:b/>
          <w:color w:val="2F5496" w:themeColor="accent1" w:themeShade="BF"/>
          <w:lang w:val="ka-GE"/>
        </w:rPr>
        <w:t>გამოყენება</w:t>
      </w:r>
      <w:r w:rsidR="00251F15" w:rsidRPr="0050656B">
        <w:rPr>
          <w:b/>
          <w:color w:val="2F5496" w:themeColor="accent1" w:themeShade="BF"/>
          <w:lang w:val="ka-GE"/>
        </w:rPr>
        <w:t xml:space="preserve"> </w:t>
      </w:r>
      <w:r w:rsidR="00251F15" w:rsidRPr="0050656B">
        <w:rPr>
          <w:rFonts w:ascii="Sylfaen" w:hAnsi="Sylfaen" w:cs="Sylfaen"/>
          <w:b/>
          <w:color w:val="2F5496" w:themeColor="accent1" w:themeShade="BF"/>
          <w:lang w:val="ka-GE"/>
        </w:rPr>
        <w:t>ქართული</w:t>
      </w:r>
      <w:r w:rsidR="00251F15" w:rsidRPr="0050656B">
        <w:rPr>
          <w:b/>
          <w:color w:val="2F5496" w:themeColor="accent1" w:themeShade="BF"/>
          <w:lang w:val="ka-GE"/>
        </w:rPr>
        <w:t xml:space="preserve"> </w:t>
      </w:r>
      <w:r w:rsidR="00251F15" w:rsidRPr="0050656B">
        <w:rPr>
          <w:rFonts w:ascii="Sylfaen" w:hAnsi="Sylfaen" w:cs="Sylfaen"/>
          <w:b/>
          <w:color w:val="2F5496" w:themeColor="accent1" w:themeShade="BF"/>
          <w:lang w:val="ka-GE"/>
        </w:rPr>
        <w:t>ენისა</w:t>
      </w:r>
      <w:r w:rsidR="00251F15" w:rsidRPr="0050656B">
        <w:rPr>
          <w:b/>
          <w:color w:val="2F5496" w:themeColor="accent1" w:themeShade="BF"/>
          <w:lang w:val="ka-GE"/>
        </w:rPr>
        <w:t xml:space="preserve"> </w:t>
      </w:r>
    </w:p>
    <w:p w14:paraId="0A6AA05E" w14:textId="31AEE59B" w:rsidR="000F4E48" w:rsidRPr="0050656B" w:rsidRDefault="00251F15" w:rsidP="00286233">
      <w:pPr>
        <w:pStyle w:val="ListParagraph"/>
        <w:jc w:val="center"/>
        <w:rPr>
          <w:rFonts w:ascii="Sylfaen" w:hAnsi="Sylfaen"/>
          <w:i/>
          <w:color w:val="2F5496" w:themeColor="accent1" w:themeShade="BF"/>
          <w:lang w:val="ka-GE"/>
        </w:rPr>
      </w:pPr>
      <w:r w:rsidRPr="0050656B">
        <w:rPr>
          <w:rFonts w:ascii="Sylfaen" w:hAnsi="Sylfaen" w:cs="Sylfaen"/>
          <w:b/>
          <w:color w:val="2F5496" w:themeColor="accent1" w:themeShade="BF"/>
          <w:lang w:val="ka-GE"/>
        </w:rPr>
        <w:t>და</w:t>
      </w:r>
      <w:r w:rsidRPr="0050656B">
        <w:rPr>
          <w:b/>
          <w:color w:val="2F5496" w:themeColor="accent1" w:themeShade="BF"/>
          <w:lang w:val="ka-GE"/>
        </w:rPr>
        <w:t xml:space="preserve"> </w:t>
      </w:r>
      <w:r w:rsidRPr="0050656B">
        <w:rPr>
          <w:rFonts w:ascii="Sylfaen" w:hAnsi="Sylfaen" w:cs="Sylfaen"/>
          <w:b/>
          <w:color w:val="2F5496" w:themeColor="accent1" w:themeShade="BF"/>
          <w:lang w:val="ka-GE"/>
        </w:rPr>
        <w:t>ლიტერატურის</w:t>
      </w:r>
      <w:r w:rsidRPr="0050656B">
        <w:rPr>
          <w:b/>
          <w:color w:val="2F5496" w:themeColor="accent1" w:themeShade="BF"/>
          <w:lang w:val="ka-GE"/>
        </w:rPr>
        <w:t xml:space="preserve"> </w:t>
      </w:r>
      <w:r w:rsidRPr="0050656B">
        <w:rPr>
          <w:rFonts w:ascii="Sylfaen" w:hAnsi="Sylfaen" w:cs="Sylfaen"/>
          <w:b/>
          <w:color w:val="2F5496" w:themeColor="accent1" w:themeShade="BF"/>
          <w:lang w:val="ka-GE"/>
        </w:rPr>
        <w:t>სწავლების ეფექტიანობისათვის</w:t>
      </w:r>
      <w:r w:rsidR="000F4E48" w:rsidRPr="0050656B">
        <w:rPr>
          <w:rFonts w:ascii="Sylfaen" w:hAnsi="Sylfaen"/>
          <w:i/>
          <w:color w:val="2F5496" w:themeColor="accent1" w:themeShade="BF"/>
          <w:lang w:val="ka-GE"/>
        </w:rPr>
        <w:t>“</w:t>
      </w:r>
    </w:p>
    <w:p w14:paraId="45740741" w14:textId="77777777" w:rsidR="00D128AA" w:rsidRPr="0050656B" w:rsidRDefault="00D128AA" w:rsidP="00D128AA">
      <w:pPr>
        <w:pStyle w:val="ListParagraph"/>
        <w:rPr>
          <w:i/>
          <w:color w:val="2F5496" w:themeColor="accent1" w:themeShade="BF"/>
          <w:lang w:val="ka-GE"/>
        </w:rPr>
      </w:pPr>
    </w:p>
    <w:p w14:paraId="64AF743A" w14:textId="77777777" w:rsidR="000F4E48" w:rsidRPr="0050656B" w:rsidRDefault="000F4E48" w:rsidP="000F4E48">
      <w:pPr>
        <w:pStyle w:val="ListParagraph"/>
        <w:rPr>
          <w:b/>
          <w:bCs/>
          <w:i/>
          <w:lang w:val="ka-GE"/>
        </w:rPr>
      </w:pPr>
      <w:r w:rsidRPr="0050656B">
        <w:rPr>
          <w:rFonts w:ascii="Sylfaen" w:hAnsi="Sylfaen" w:cs="Sylfaen"/>
          <w:b/>
          <w:bCs/>
          <w:i/>
          <w:lang w:val="ka-GE"/>
        </w:rPr>
        <w:t>ტრენინგზე</w:t>
      </w:r>
      <w:r w:rsidRPr="0050656B">
        <w:rPr>
          <w:b/>
          <w:bCs/>
          <w:i/>
          <w:lang w:val="ka-GE"/>
        </w:rPr>
        <w:t xml:space="preserve"> </w:t>
      </w:r>
      <w:r w:rsidRPr="0050656B">
        <w:rPr>
          <w:rFonts w:ascii="Sylfaen" w:hAnsi="Sylfaen" w:cs="Sylfaen"/>
          <w:b/>
          <w:bCs/>
          <w:i/>
          <w:lang w:val="ka-GE"/>
        </w:rPr>
        <w:t>განსახილველი</w:t>
      </w:r>
      <w:r w:rsidRPr="0050656B">
        <w:rPr>
          <w:b/>
          <w:bCs/>
          <w:i/>
          <w:lang w:val="ka-GE"/>
        </w:rPr>
        <w:t xml:space="preserve"> </w:t>
      </w:r>
      <w:r w:rsidRPr="0050656B">
        <w:rPr>
          <w:rFonts w:ascii="Sylfaen" w:hAnsi="Sylfaen" w:cs="Sylfaen"/>
          <w:b/>
          <w:bCs/>
          <w:i/>
          <w:lang w:val="ka-GE"/>
        </w:rPr>
        <w:t>საკითხები</w:t>
      </w:r>
      <w:r w:rsidRPr="0050656B">
        <w:rPr>
          <w:b/>
          <w:bCs/>
          <w:i/>
          <w:lang w:val="ka-GE"/>
        </w:rPr>
        <w:t xml:space="preserve">: </w:t>
      </w:r>
    </w:p>
    <w:p w14:paraId="415EA665" w14:textId="77777777" w:rsidR="000D2EA3" w:rsidRPr="0050656B" w:rsidRDefault="000F4E48" w:rsidP="000F4E48">
      <w:pPr>
        <w:pStyle w:val="ListParagraph"/>
        <w:rPr>
          <w:rFonts w:ascii="Sylfaen" w:hAnsi="Sylfaen"/>
          <w:i/>
          <w:lang w:val="ka-GE"/>
        </w:rPr>
      </w:pPr>
      <w:r w:rsidRPr="0050656B">
        <w:rPr>
          <w:rFonts w:ascii="Sylfaen" w:hAnsi="Sylfaen" w:cs="Sylfaen"/>
          <w:i/>
          <w:lang w:val="ka-GE"/>
        </w:rPr>
        <w:t>მუზეუმების</w:t>
      </w:r>
      <w:r w:rsidRPr="0050656B">
        <w:rPr>
          <w:i/>
          <w:lang w:val="ka-GE"/>
        </w:rPr>
        <w:t xml:space="preserve"> </w:t>
      </w:r>
      <w:r w:rsidRPr="0050656B">
        <w:rPr>
          <w:rFonts w:ascii="Sylfaen" w:hAnsi="Sylfaen" w:cs="Sylfaen"/>
          <w:i/>
          <w:lang w:val="ka-GE"/>
        </w:rPr>
        <w:t>გამოყენება</w:t>
      </w:r>
      <w:r w:rsidRPr="0050656B">
        <w:rPr>
          <w:i/>
          <w:lang w:val="ka-GE"/>
        </w:rPr>
        <w:t xml:space="preserve"> </w:t>
      </w:r>
      <w:r w:rsidRPr="0050656B">
        <w:rPr>
          <w:rFonts w:ascii="Sylfaen" w:hAnsi="Sylfaen" w:cs="Sylfaen"/>
          <w:i/>
          <w:lang w:val="ka-GE"/>
        </w:rPr>
        <w:t>სასწავლო</w:t>
      </w:r>
      <w:r w:rsidRPr="0050656B">
        <w:rPr>
          <w:i/>
          <w:lang w:val="ka-GE"/>
        </w:rPr>
        <w:t xml:space="preserve"> </w:t>
      </w:r>
      <w:r w:rsidRPr="0050656B">
        <w:rPr>
          <w:rFonts w:ascii="Sylfaen" w:hAnsi="Sylfaen" w:cs="Sylfaen"/>
          <w:i/>
          <w:lang w:val="ka-GE"/>
        </w:rPr>
        <w:t>დანიშნულებით</w:t>
      </w:r>
      <w:r w:rsidRPr="0050656B">
        <w:rPr>
          <w:i/>
          <w:lang w:val="ka-GE"/>
        </w:rPr>
        <w:t xml:space="preserve">; </w:t>
      </w:r>
      <w:r w:rsidRPr="0050656B">
        <w:rPr>
          <w:rFonts w:ascii="Sylfaen" w:hAnsi="Sylfaen" w:cs="Sylfaen"/>
          <w:i/>
          <w:lang w:val="ka-GE"/>
        </w:rPr>
        <w:t>არტეფაქტების</w:t>
      </w:r>
      <w:r w:rsidRPr="0050656B">
        <w:rPr>
          <w:i/>
          <w:lang w:val="ka-GE"/>
        </w:rPr>
        <w:t xml:space="preserve"> </w:t>
      </w:r>
      <w:r w:rsidRPr="0050656B">
        <w:rPr>
          <w:rFonts w:ascii="Sylfaen" w:hAnsi="Sylfaen" w:cs="Sylfaen"/>
          <w:i/>
          <w:lang w:val="ka-GE"/>
        </w:rPr>
        <w:t>სამყარო</w:t>
      </w:r>
      <w:r w:rsidRPr="0050656B">
        <w:rPr>
          <w:i/>
          <w:lang w:val="ka-GE"/>
        </w:rPr>
        <w:t xml:space="preserve">; </w:t>
      </w:r>
      <w:r w:rsidRPr="0050656B">
        <w:rPr>
          <w:rFonts w:ascii="Sylfaen" w:hAnsi="Sylfaen" w:cs="Sylfaen"/>
          <w:i/>
          <w:lang w:val="ka-GE"/>
        </w:rPr>
        <w:t>ხელნაწერები</w:t>
      </w:r>
      <w:r w:rsidRPr="0050656B">
        <w:rPr>
          <w:i/>
          <w:lang w:val="ka-GE"/>
        </w:rPr>
        <w:t xml:space="preserve">, </w:t>
      </w:r>
      <w:r w:rsidRPr="0050656B">
        <w:rPr>
          <w:rFonts w:ascii="Sylfaen" w:hAnsi="Sylfaen" w:cs="Sylfaen"/>
          <w:i/>
          <w:lang w:val="ka-GE"/>
        </w:rPr>
        <w:t>როგორც</w:t>
      </w:r>
      <w:r w:rsidRPr="0050656B">
        <w:rPr>
          <w:i/>
          <w:lang w:val="ka-GE"/>
        </w:rPr>
        <w:t xml:space="preserve"> </w:t>
      </w:r>
      <w:r w:rsidRPr="0050656B">
        <w:rPr>
          <w:rFonts w:ascii="Sylfaen" w:hAnsi="Sylfaen" w:cs="Sylfaen"/>
          <w:i/>
          <w:lang w:val="ka-GE"/>
        </w:rPr>
        <w:t>სასწავლო</w:t>
      </w:r>
      <w:r w:rsidRPr="0050656B">
        <w:rPr>
          <w:i/>
          <w:lang w:val="ka-GE"/>
        </w:rPr>
        <w:t xml:space="preserve"> </w:t>
      </w:r>
      <w:r w:rsidRPr="0050656B">
        <w:rPr>
          <w:rFonts w:ascii="Sylfaen" w:hAnsi="Sylfaen" w:cs="Sylfaen"/>
          <w:i/>
          <w:lang w:val="ka-GE"/>
        </w:rPr>
        <w:t>რესურსი</w:t>
      </w:r>
      <w:r w:rsidRPr="0050656B">
        <w:rPr>
          <w:i/>
          <w:lang w:val="ka-GE"/>
        </w:rPr>
        <w:t xml:space="preserve"> (</w:t>
      </w:r>
      <w:r w:rsidRPr="0050656B">
        <w:rPr>
          <w:rFonts w:ascii="Sylfaen" w:hAnsi="Sylfaen" w:cs="Sylfaen"/>
          <w:i/>
          <w:lang w:val="ka-GE"/>
        </w:rPr>
        <w:t>პრაქტიკული</w:t>
      </w:r>
      <w:r w:rsidRPr="0050656B">
        <w:rPr>
          <w:i/>
          <w:lang w:val="ka-GE"/>
        </w:rPr>
        <w:t xml:space="preserve"> </w:t>
      </w:r>
      <w:r w:rsidRPr="0050656B">
        <w:rPr>
          <w:rFonts w:ascii="Sylfaen" w:hAnsi="Sylfaen" w:cs="Sylfaen"/>
          <w:i/>
          <w:lang w:val="ka-GE"/>
        </w:rPr>
        <w:t>სამუშაო</w:t>
      </w:r>
      <w:r w:rsidRPr="0050656B">
        <w:rPr>
          <w:i/>
          <w:lang w:val="ka-GE"/>
        </w:rPr>
        <w:t xml:space="preserve">); </w:t>
      </w:r>
    </w:p>
    <w:p w14:paraId="2B7D9EF7" w14:textId="77777777" w:rsidR="000D2EA3" w:rsidRPr="0050656B" w:rsidRDefault="000F4E48" w:rsidP="000F4E48">
      <w:pPr>
        <w:pStyle w:val="ListParagraph"/>
        <w:rPr>
          <w:rFonts w:ascii="Sylfaen" w:hAnsi="Sylfaen"/>
          <w:i/>
          <w:lang w:val="ka-GE"/>
        </w:rPr>
      </w:pPr>
      <w:r w:rsidRPr="0050656B">
        <w:rPr>
          <w:rFonts w:ascii="Sylfaen" w:hAnsi="Sylfaen" w:cs="Sylfaen"/>
          <w:i/>
          <w:lang w:val="ka-GE"/>
        </w:rPr>
        <w:t>იკონოგრაფიის</w:t>
      </w:r>
      <w:r w:rsidRPr="0050656B">
        <w:rPr>
          <w:i/>
          <w:lang w:val="ka-GE"/>
        </w:rPr>
        <w:t xml:space="preserve"> </w:t>
      </w:r>
      <w:r w:rsidRPr="0050656B">
        <w:rPr>
          <w:rFonts w:ascii="Sylfaen" w:hAnsi="Sylfaen" w:cs="Sylfaen"/>
          <w:i/>
          <w:lang w:val="ka-GE"/>
        </w:rPr>
        <w:t>ფონდის</w:t>
      </w:r>
      <w:r w:rsidRPr="0050656B">
        <w:rPr>
          <w:i/>
          <w:lang w:val="ka-GE"/>
        </w:rPr>
        <w:t xml:space="preserve"> </w:t>
      </w:r>
      <w:r w:rsidRPr="0050656B">
        <w:rPr>
          <w:rFonts w:ascii="Sylfaen" w:hAnsi="Sylfaen" w:cs="Sylfaen"/>
          <w:i/>
          <w:lang w:val="ka-GE"/>
        </w:rPr>
        <w:t>მასალების</w:t>
      </w:r>
      <w:r w:rsidRPr="0050656B">
        <w:rPr>
          <w:i/>
          <w:lang w:val="ka-GE"/>
        </w:rPr>
        <w:t xml:space="preserve"> </w:t>
      </w:r>
      <w:r w:rsidRPr="0050656B">
        <w:rPr>
          <w:rFonts w:ascii="Sylfaen" w:hAnsi="Sylfaen" w:cs="Sylfaen"/>
          <w:i/>
          <w:lang w:val="ka-GE"/>
        </w:rPr>
        <w:t>გამოყენება</w:t>
      </w:r>
      <w:r w:rsidRPr="0050656B">
        <w:rPr>
          <w:i/>
          <w:lang w:val="ka-GE"/>
        </w:rPr>
        <w:t xml:space="preserve"> (</w:t>
      </w:r>
      <w:r w:rsidRPr="0050656B">
        <w:rPr>
          <w:rFonts w:ascii="Sylfaen" w:hAnsi="Sylfaen" w:cs="Sylfaen"/>
          <w:i/>
          <w:lang w:val="ka-GE"/>
        </w:rPr>
        <w:t>აქტივობის</w:t>
      </w:r>
      <w:r w:rsidRPr="0050656B">
        <w:rPr>
          <w:i/>
          <w:lang w:val="ka-GE"/>
        </w:rPr>
        <w:t xml:space="preserve"> </w:t>
      </w:r>
      <w:r w:rsidRPr="0050656B">
        <w:rPr>
          <w:rFonts w:ascii="Sylfaen" w:hAnsi="Sylfaen" w:cs="Sylfaen"/>
          <w:i/>
          <w:lang w:val="ka-GE"/>
        </w:rPr>
        <w:t>იმიტირება</w:t>
      </w:r>
      <w:r w:rsidRPr="0050656B">
        <w:rPr>
          <w:i/>
          <w:lang w:val="ka-GE"/>
        </w:rPr>
        <w:t xml:space="preserve">); </w:t>
      </w:r>
    </w:p>
    <w:p w14:paraId="0C18AC0D" w14:textId="44C69E43" w:rsidR="00D30E4A" w:rsidRPr="0050656B" w:rsidRDefault="000F4E48" w:rsidP="000F4E48">
      <w:pPr>
        <w:pStyle w:val="ListParagraph"/>
        <w:rPr>
          <w:rFonts w:ascii="Sylfaen" w:hAnsi="Sylfaen"/>
          <w:i/>
          <w:lang w:val="ka-GE"/>
        </w:rPr>
      </w:pPr>
      <w:r w:rsidRPr="0050656B">
        <w:rPr>
          <w:rFonts w:ascii="Sylfaen" w:hAnsi="Sylfaen" w:cs="Sylfaen"/>
          <w:i/>
          <w:lang w:val="ka-GE"/>
        </w:rPr>
        <w:t>სასწავლო</w:t>
      </w:r>
      <w:r w:rsidRPr="0050656B">
        <w:rPr>
          <w:i/>
          <w:lang w:val="ka-GE"/>
        </w:rPr>
        <w:t xml:space="preserve"> </w:t>
      </w:r>
      <w:r w:rsidRPr="0050656B">
        <w:rPr>
          <w:rFonts w:ascii="Sylfaen" w:hAnsi="Sylfaen" w:cs="Sylfaen"/>
          <w:i/>
          <w:lang w:val="ka-GE"/>
        </w:rPr>
        <w:t>ექსკურსიის</w:t>
      </w:r>
      <w:r w:rsidRPr="0050656B">
        <w:rPr>
          <w:i/>
          <w:lang w:val="ka-GE"/>
        </w:rPr>
        <w:t xml:space="preserve"> </w:t>
      </w:r>
      <w:r w:rsidRPr="0050656B">
        <w:rPr>
          <w:rFonts w:ascii="Sylfaen" w:hAnsi="Sylfaen" w:cs="Sylfaen"/>
          <w:i/>
          <w:lang w:val="ka-GE"/>
        </w:rPr>
        <w:t>დაგეგმვა</w:t>
      </w:r>
      <w:r w:rsidRPr="0050656B">
        <w:rPr>
          <w:i/>
          <w:lang w:val="ka-GE"/>
        </w:rPr>
        <w:t xml:space="preserve">; </w:t>
      </w:r>
    </w:p>
    <w:p w14:paraId="262482EE" w14:textId="69841B50" w:rsidR="000D2EA3" w:rsidRPr="0050656B" w:rsidRDefault="000F4E48" w:rsidP="000F4E48">
      <w:pPr>
        <w:pStyle w:val="ListParagraph"/>
        <w:rPr>
          <w:rFonts w:ascii="Sylfaen" w:hAnsi="Sylfaen"/>
          <w:i/>
          <w:lang w:val="ka-GE"/>
        </w:rPr>
      </w:pPr>
      <w:r w:rsidRPr="0050656B">
        <w:rPr>
          <w:rFonts w:ascii="Sylfaen" w:hAnsi="Sylfaen" w:cs="Sylfaen"/>
          <w:i/>
          <w:lang w:val="ka-GE"/>
        </w:rPr>
        <w:t>მუზეუმების</w:t>
      </w:r>
      <w:r w:rsidRPr="0050656B">
        <w:rPr>
          <w:i/>
          <w:lang w:val="ka-GE"/>
        </w:rPr>
        <w:t xml:space="preserve"> </w:t>
      </w:r>
      <w:r w:rsidRPr="0050656B">
        <w:rPr>
          <w:rFonts w:ascii="Sylfaen" w:hAnsi="Sylfaen" w:cs="Sylfaen"/>
          <w:i/>
          <w:lang w:val="ka-GE"/>
        </w:rPr>
        <w:t>საგანმანათლებლო</w:t>
      </w:r>
      <w:r w:rsidRPr="0050656B">
        <w:rPr>
          <w:i/>
          <w:lang w:val="ka-GE"/>
        </w:rPr>
        <w:t xml:space="preserve"> </w:t>
      </w:r>
      <w:r w:rsidRPr="0050656B">
        <w:rPr>
          <w:rFonts w:ascii="Sylfaen" w:hAnsi="Sylfaen" w:cs="Sylfaen"/>
          <w:i/>
          <w:lang w:val="ka-GE"/>
        </w:rPr>
        <w:t>პროგრამები</w:t>
      </w:r>
      <w:r w:rsidRPr="0050656B">
        <w:rPr>
          <w:i/>
          <w:lang w:val="ka-GE"/>
        </w:rPr>
        <w:t xml:space="preserve">; </w:t>
      </w:r>
      <w:r w:rsidRPr="0050656B">
        <w:rPr>
          <w:rFonts w:ascii="Sylfaen" w:hAnsi="Sylfaen" w:cs="Sylfaen"/>
          <w:i/>
          <w:lang w:val="ka-GE"/>
        </w:rPr>
        <w:t>აქტივობების</w:t>
      </w:r>
      <w:r w:rsidRPr="0050656B">
        <w:rPr>
          <w:i/>
          <w:lang w:val="ka-GE"/>
        </w:rPr>
        <w:t xml:space="preserve">  </w:t>
      </w:r>
      <w:r w:rsidRPr="0050656B">
        <w:rPr>
          <w:rFonts w:ascii="Sylfaen" w:hAnsi="Sylfaen" w:cs="Sylfaen"/>
          <w:i/>
          <w:lang w:val="ka-GE"/>
        </w:rPr>
        <w:t>დაგეგმვა</w:t>
      </w:r>
      <w:r w:rsidRPr="0050656B">
        <w:rPr>
          <w:i/>
          <w:lang w:val="ka-GE"/>
        </w:rPr>
        <w:t xml:space="preserve"> </w:t>
      </w:r>
      <w:r w:rsidRPr="0050656B">
        <w:rPr>
          <w:rFonts w:ascii="Sylfaen" w:hAnsi="Sylfaen" w:cs="Sylfaen"/>
          <w:i/>
          <w:lang w:val="ka-GE"/>
        </w:rPr>
        <w:t>საგანმანათლებლო</w:t>
      </w:r>
      <w:r w:rsidRPr="0050656B">
        <w:rPr>
          <w:i/>
          <w:lang w:val="ka-GE"/>
        </w:rPr>
        <w:t xml:space="preserve"> </w:t>
      </w:r>
      <w:r w:rsidRPr="0050656B">
        <w:rPr>
          <w:rFonts w:ascii="Sylfaen" w:hAnsi="Sylfaen" w:cs="Sylfaen"/>
          <w:i/>
          <w:lang w:val="ka-GE"/>
        </w:rPr>
        <w:t>პროგრამების</w:t>
      </w:r>
      <w:r w:rsidRPr="0050656B">
        <w:rPr>
          <w:i/>
          <w:lang w:val="ka-GE"/>
        </w:rPr>
        <w:t xml:space="preserve"> </w:t>
      </w:r>
      <w:r w:rsidRPr="0050656B">
        <w:rPr>
          <w:rFonts w:ascii="Sylfaen" w:hAnsi="Sylfaen" w:cs="Sylfaen"/>
          <w:i/>
          <w:lang w:val="ka-GE"/>
        </w:rPr>
        <w:t>ფარგლებში</w:t>
      </w:r>
      <w:r w:rsidRPr="0050656B">
        <w:rPr>
          <w:i/>
          <w:lang w:val="ka-GE"/>
        </w:rPr>
        <w:t xml:space="preserve">; </w:t>
      </w:r>
    </w:p>
    <w:p w14:paraId="139585EA" w14:textId="77777777" w:rsidR="000D2EA3" w:rsidRPr="0050656B" w:rsidRDefault="000F4E48" w:rsidP="000F4E48">
      <w:pPr>
        <w:pStyle w:val="ListParagraph"/>
        <w:rPr>
          <w:rFonts w:ascii="Sylfaen" w:hAnsi="Sylfaen"/>
          <w:i/>
          <w:lang w:val="ka-GE"/>
        </w:rPr>
      </w:pPr>
      <w:r w:rsidRPr="0050656B">
        <w:rPr>
          <w:rFonts w:ascii="Sylfaen" w:hAnsi="Sylfaen" w:cs="Sylfaen"/>
          <w:i/>
          <w:lang w:val="ka-GE"/>
        </w:rPr>
        <w:t>სამუზეუმო</w:t>
      </w:r>
      <w:r w:rsidRPr="0050656B">
        <w:rPr>
          <w:i/>
          <w:lang w:val="ka-GE"/>
        </w:rPr>
        <w:t xml:space="preserve"> </w:t>
      </w:r>
      <w:r w:rsidRPr="0050656B">
        <w:rPr>
          <w:rFonts w:ascii="Sylfaen" w:hAnsi="Sylfaen" w:cs="Sylfaen"/>
          <w:i/>
          <w:lang w:val="ka-GE"/>
        </w:rPr>
        <w:t>ექსპონატები</w:t>
      </w:r>
      <w:r w:rsidRPr="0050656B">
        <w:rPr>
          <w:i/>
          <w:lang w:val="ka-GE"/>
        </w:rPr>
        <w:t xml:space="preserve"> </w:t>
      </w:r>
      <w:r w:rsidRPr="0050656B">
        <w:rPr>
          <w:rFonts w:ascii="Sylfaen" w:hAnsi="Sylfaen" w:cs="Sylfaen"/>
          <w:i/>
          <w:lang w:val="ka-GE"/>
        </w:rPr>
        <w:t>სკოლაში</w:t>
      </w:r>
      <w:r w:rsidRPr="0050656B">
        <w:rPr>
          <w:i/>
          <w:lang w:val="ka-GE"/>
        </w:rPr>
        <w:t xml:space="preserve">, </w:t>
      </w:r>
      <w:r w:rsidRPr="0050656B">
        <w:rPr>
          <w:rFonts w:ascii="Sylfaen" w:hAnsi="Sylfaen" w:cs="Sylfaen"/>
          <w:i/>
          <w:lang w:val="ka-GE"/>
        </w:rPr>
        <w:t>ვირტუალური</w:t>
      </w:r>
      <w:r w:rsidRPr="0050656B">
        <w:rPr>
          <w:i/>
          <w:lang w:val="ka-GE"/>
        </w:rPr>
        <w:t xml:space="preserve"> </w:t>
      </w:r>
      <w:r w:rsidRPr="0050656B">
        <w:rPr>
          <w:rFonts w:ascii="Sylfaen" w:hAnsi="Sylfaen" w:cs="Sylfaen"/>
          <w:i/>
          <w:lang w:val="ka-GE"/>
        </w:rPr>
        <w:t>ექსკურსიები</w:t>
      </w:r>
      <w:r w:rsidRPr="0050656B">
        <w:rPr>
          <w:i/>
          <w:lang w:val="ka-GE"/>
        </w:rPr>
        <w:t xml:space="preserve"> </w:t>
      </w:r>
      <w:r w:rsidRPr="0050656B">
        <w:rPr>
          <w:rFonts w:ascii="Sylfaen" w:hAnsi="Sylfaen" w:cs="Sylfaen"/>
          <w:i/>
          <w:lang w:val="ka-GE"/>
        </w:rPr>
        <w:t>მუზეუმებში</w:t>
      </w:r>
      <w:r w:rsidRPr="0050656B">
        <w:rPr>
          <w:i/>
          <w:lang w:val="ka-GE"/>
        </w:rPr>
        <w:t xml:space="preserve"> - </w:t>
      </w:r>
      <w:r w:rsidRPr="0050656B">
        <w:rPr>
          <w:rFonts w:ascii="Sylfaen" w:hAnsi="Sylfaen" w:cs="Sylfaen"/>
          <w:i/>
          <w:lang w:val="ka-GE"/>
        </w:rPr>
        <w:t>მოსწავლე</w:t>
      </w:r>
      <w:r w:rsidRPr="0050656B">
        <w:rPr>
          <w:i/>
          <w:lang w:val="ka-GE"/>
        </w:rPr>
        <w:t xml:space="preserve"> </w:t>
      </w:r>
      <w:r w:rsidRPr="0050656B">
        <w:rPr>
          <w:rFonts w:ascii="Sylfaen" w:hAnsi="Sylfaen" w:cs="Sylfaen"/>
          <w:i/>
          <w:lang w:val="ka-GE"/>
        </w:rPr>
        <w:t>გიდი</w:t>
      </w:r>
      <w:r w:rsidRPr="0050656B">
        <w:rPr>
          <w:i/>
          <w:lang w:val="ka-GE"/>
        </w:rPr>
        <w:t xml:space="preserve">; </w:t>
      </w:r>
      <w:r w:rsidRPr="0050656B">
        <w:rPr>
          <w:rFonts w:ascii="Sylfaen" w:hAnsi="Sylfaen" w:cs="Sylfaen"/>
          <w:i/>
          <w:lang w:val="ka-GE"/>
        </w:rPr>
        <w:t>სასკოლო</w:t>
      </w:r>
      <w:r w:rsidRPr="0050656B">
        <w:rPr>
          <w:i/>
          <w:lang w:val="ka-GE"/>
        </w:rPr>
        <w:t xml:space="preserve"> </w:t>
      </w:r>
      <w:r w:rsidRPr="0050656B">
        <w:rPr>
          <w:rFonts w:ascii="Sylfaen" w:hAnsi="Sylfaen" w:cs="Sylfaen"/>
          <w:i/>
          <w:lang w:val="ka-GE"/>
        </w:rPr>
        <w:t>ექსკურსიის</w:t>
      </w:r>
      <w:r w:rsidRPr="0050656B">
        <w:rPr>
          <w:i/>
          <w:lang w:val="ka-GE"/>
        </w:rPr>
        <w:t xml:space="preserve"> </w:t>
      </w:r>
      <w:r w:rsidRPr="0050656B">
        <w:rPr>
          <w:rFonts w:ascii="Sylfaen" w:hAnsi="Sylfaen" w:cs="Sylfaen"/>
          <w:i/>
          <w:lang w:val="ka-GE"/>
        </w:rPr>
        <w:t>იმიტირება</w:t>
      </w:r>
      <w:r w:rsidRPr="0050656B">
        <w:rPr>
          <w:i/>
          <w:lang w:val="ka-GE"/>
        </w:rPr>
        <w:t xml:space="preserve">; </w:t>
      </w:r>
    </w:p>
    <w:p w14:paraId="3A0AC191" w14:textId="61BFBBD3" w:rsidR="000F4E48" w:rsidRPr="0050656B" w:rsidRDefault="000F4E48" w:rsidP="000F4E48">
      <w:pPr>
        <w:pStyle w:val="ListParagraph"/>
        <w:rPr>
          <w:rFonts w:ascii="Sylfaen" w:hAnsi="Sylfaen"/>
          <w:i/>
          <w:lang w:val="ka-GE"/>
        </w:rPr>
      </w:pPr>
      <w:r w:rsidRPr="0050656B">
        <w:rPr>
          <w:rFonts w:ascii="Sylfaen" w:hAnsi="Sylfaen" w:cs="Sylfaen"/>
          <w:i/>
          <w:lang w:val="ka-GE"/>
        </w:rPr>
        <w:t>სასწავლო</w:t>
      </w:r>
      <w:r w:rsidRPr="0050656B">
        <w:rPr>
          <w:i/>
          <w:lang w:val="ka-GE"/>
        </w:rPr>
        <w:t xml:space="preserve"> </w:t>
      </w:r>
      <w:r w:rsidRPr="0050656B">
        <w:rPr>
          <w:rFonts w:ascii="Sylfaen" w:hAnsi="Sylfaen" w:cs="Sylfaen"/>
          <w:i/>
          <w:lang w:val="ka-GE"/>
        </w:rPr>
        <w:t>პროექტების</w:t>
      </w:r>
      <w:r w:rsidRPr="0050656B">
        <w:rPr>
          <w:i/>
          <w:lang w:val="ka-GE"/>
        </w:rPr>
        <w:t xml:space="preserve"> </w:t>
      </w:r>
      <w:r w:rsidRPr="0050656B">
        <w:rPr>
          <w:rFonts w:ascii="Sylfaen" w:hAnsi="Sylfaen" w:cs="Sylfaen"/>
          <w:i/>
          <w:lang w:val="ka-GE"/>
        </w:rPr>
        <w:t>შექმნა</w:t>
      </w:r>
      <w:r w:rsidRPr="0050656B">
        <w:rPr>
          <w:i/>
          <w:lang w:val="ka-GE"/>
        </w:rPr>
        <w:t xml:space="preserve"> </w:t>
      </w:r>
      <w:r w:rsidRPr="0050656B">
        <w:rPr>
          <w:rFonts w:ascii="Sylfaen" w:hAnsi="Sylfaen" w:cs="Sylfaen"/>
          <w:i/>
          <w:lang w:val="ka-GE"/>
        </w:rPr>
        <w:t>სამუზეუმო</w:t>
      </w:r>
      <w:r w:rsidRPr="0050656B">
        <w:rPr>
          <w:i/>
          <w:lang w:val="ka-GE"/>
        </w:rPr>
        <w:t xml:space="preserve"> </w:t>
      </w:r>
      <w:r w:rsidRPr="0050656B">
        <w:rPr>
          <w:rFonts w:ascii="Sylfaen" w:hAnsi="Sylfaen" w:cs="Sylfaen"/>
          <w:i/>
          <w:lang w:val="ka-GE"/>
        </w:rPr>
        <w:t>მასალების</w:t>
      </w:r>
      <w:r w:rsidRPr="0050656B">
        <w:rPr>
          <w:i/>
          <w:lang w:val="ka-GE"/>
        </w:rPr>
        <w:t xml:space="preserve"> </w:t>
      </w:r>
      <w:r w:rsidRPr="0050656B">
        <w:rPr>
          <w:rFonts w:ascii="Sylfaen" w:hAnsi="Sylfaen" w:cs="Sylfaen"/>
          <w:i/>
          <w:lang w:val="ka-GE"/>
        </w:rPr>
        <w:t>გამოყენებით</w:t>
      </w:r>
      <w:r w:rsidRPr="0050656B">
        <w:rPr>
          <w:i/>
          <w:lang w:val="ka-GE"/>
        </w:rPr>
        <w:t xml:space="preserve">. </w:t>
      </w:r>
    </w:p>
    <w:p w14:paraId="418BEAE2" w14:textId="77777777" w:rsidR="00D128AA" w:rsidRPr="0050656B" w:rsidRDefault="00D128AA" w:rsidP="000F4E48">
      <w:pPr>
        <w:pStyle w:val="ListParagraph"/>
        <w:rPr>
          <w:rFonts w:ascii="Sylfaen" w:hAnsi="Sylfaen"/>
          <w:i/>
          <w:lang w:val="ka-GE"/>
        </w:rPr>
      </w:pPr>
    </w:p>
    <w:p w14:paraId="4CC5877F" w14:textId="77777777" w:rsidR="00D128AA" w:rsidRPr="0050656B" w:rsidRDefault="000F4E48" w:rsidP="000F4E48">
      <w:pPr>
        <w:pStyle w:val="ListParagraph"/>
        <w:rPr>
          <w:rFonts w:ascii="Sylfaen" w:hAnsi="Sylfaen"/>
          <w:b/>
          <w:bCs/>
          <w:i/>
          <w:lang w:val="ka-GE"/>
        </w:rPr>
      </w:pPr>
      <w:r w:rsidRPr="0050656B">
        <w:rPr>
          <w:rFonts w:ascii="Sylfaen" w:hAnsi="Sylfaen" w:cs="Sylfaen"/>
          <w:b/>
          <w:bCs/>
          <w:i/>
          <w:lang w:val="ka-GE"/>
        </w:rPr>
        <w:t>ხანგრძლივობა</w:t>
      </w:r>
      <w:r w:rsidRPr="0050656B">
        <w:rPr>
          <w:b/>
          <w:bCs/>
          <w:i/>
          <w:lang w:val="ka-GE"/>
        </w:rPr>
        <w:t xml:space="preserve"> </w:t>
      </w:r>
      <w:r w:rsidRPr="0050656B">
        <w:rPr>
          <w:rFonts w:ascii="Sylfaen" w:hAnsi="Sylfaen" w:cs="Sylfaen"/>
          <w:b/>
          <w:bCs/>
          <w:i/>
          <w:lang w:val="ka-GE"/>
        </w:rPr>
        <w:t>და</w:t>
      </w:r>
      <w:r w:rsidRPr="0050656B">
        <w:rPr>
          <w:b/>
          <w:bCs/>
          <w:i/>
          <w:lang w:val="ka-GE"/>
        </w:rPr>
        <w:t xml:space="preserve"> </w:t>
      </w:r>
      <w:r w:rsidRPr="0050656B">
        <w:rPr>
          <w:rFonts w:ascii="Sylfaen" w:hAnsi="Sylfaen" w:cs="Sylfaen"/>
          <w:b/>
          <w:bCs/>
          <w:i/>
          <w:lang w:val="ka-GE"/>
        </w:rPr>
        <w:t>კრედიტქულები</w:t>
      </w:r>
      <w:r w:rsidRPr="0050656B">
        <w:rPr>
          <w:b/>
          <w:bCs/>
          <w:i/>
          <w:lang w:val="ka-GE"/>
        </w:rPr>
        <w:t>:</w:t>
      </w:r>
    </w:p>
    <w:p w14:paraId="29EBB4FE" w14:textId="77777777" w:rsidR="00D128AA" w:rsidRPr="0050656B" w:rsidRDefault="000F4E48" w:rsidP="000F4E48">
      <w:pPr>
        <w:pStyle w:val="ListParagraph"/>
        <w:rPr>
          <w:rFonts w:ascii="Sylfaen" w:hAnsi="Sylfaen"/>
          <w:i/>
          <w:lang w:val="ka-GE"/>
        </w:rPr>
      </w:pPr>
      <w:r w:rsidRPr="0050656B">
        <w:rPr>
          <w:i/>
          <w:lang w:val="ka-GE"/>
        </w:rPr>
        <w:t xml:space="preserve">12 </w:t>
      </w:r>
      <w:r w:rsidRPr="0050656B">
        <w:rPr>
          <w:rFonts w:ascii="Sylfaen" w:hAnsi="Sylfaen" w:cs="Sylfaen"/>
          <w:i/>
          <w:lang w:val="ka-GE"/>
        </w:rPr>
        <w:t>საკონტაქტო</w:t>
      </w:r>
      <w:r w:rsidRPr="0050656B">
        <w:rPr>
          <w:i/>
          <w:lang w:val="ka-GE"/>
        </w:rPr>
        <w:t xml:space="preserve"> </w:t>
      </w:r>
      <w:r w:rsidRPr="0050656B">
        <w:rPr>
          <w:rFonts w:ascii="Sylfaen" w:hAnsi="Sylfaen" w:cs="Sylfaen"/>
          <w:i/>
          <w:lang w:val="ka-GE"/>
        </w:rPr>
        <w:t>და</w:t>
      </w:r>
      <w:r w:rsidRPr="0050656B">
        <w:rPr>
          <w:i/>
          <w:lang w:val="ka-GE"/>
        </w:rPr>
        <w:t xml:space="preserve"> 13 </w:t>
      </w:r>
      <w:r w:rsidRPr="0050656B">
        <w:rPr>
          <w:rFonts w:ascii="Sylfaen" w:hAnsi="Sylfaen" w:cs="Sylfaen"/>
          <w:i/>
          <w:lang w:val="ka-GE"/>
        </w:rPr>
        <w:t>არასაკონტაქტო</w:t>
      </w:r>
      <w:r w:rsidRPr="0050656B">
        <w:rPr>
          <w:i/>
          <w:lang w:val="ka-GE"/>
        </w:rPr>
        <w:t xml:space="preserve"> </w:t>
      </w:r>
      <w:r w:rsidRPr="0050656B">
        <w:rPr>
          <w:rFonts w:ascii="Sylfaen" w:hAnsi="Sylfaen" w:cs="Sylfaen"/>
          <w:i/>
          <w:lang w:val="ka-GE"/>
        </w:rPr>
        <w:t>საათი</w:t>
      </w:r>
      <w:r w:rsidRPr="0050656B">
        <w:rPr>
          <w:i/>
          <w:lang w:val="ka-GE"/>
        </w:rPr>
        <w:t xml:space="preserve">. </w:t>
      </w:r>
      <w:r w:rsidRPr="0050656B">
        <w:rPr>
          <w:rFonts w:ascii="Sylfaen" w:hAnsi="Sylfaen" w:cs="Sylfaen"/>
          <w:i/>
          <w:lang w:val="ka-GE"/>
        </w:rPr>
        <w:t>სულ</w:t>
      </w:r>
      <w:r w:rsidRPr="0050656B">
        <w:rPr>
          <w:i/>
          <w:lang w:val="ka-GE"/>
        </w:rPr>
        <w:t xml:space="preserve"> 25 </w:t>
      </w:r>
      <w:r w:rsidRPr="0050656B">
        <w:rPr>
          <w:rFonts w:ascii="Sylfaen" w:hAnsi="Sylfaen" w:cs="Sylfaen"/>
          <w:i/>
          <w:lang w:val="ka-GE"/>
        </w:rPr>
        <w:t>საათი</w:t>
      </w:r>
      <w:r w:rsidRPr="0050656B">
        <w:rPr>
          <w:i/>
          <w:lang w:val="ka-GE"/>
        </w:rPr>
        <w:t xml:space="preserve">. </w:t>
      </w:r>
    </w:p>
    <w:p w14:paraId="419EE0DA" w14:textId="058A6906" w:rsidR="000F4E48" w:rsidRPr="0050656B" w:rsidRDefault="000F4E48" w:rsidP="000F4E48">
      <w:pPr>
        <w:pStyle w:val="ListParagraph"/>
        <w:rPr>
          <w:b/>
          <w:bCs/>
          <w:i/>
          <w:lang w:val="ka-GE"/>
        </w:rPr>
      </w:pPr>
      <w:r w:rsidRPr="0050656B">
        <w:rPr>
          <w:b/>
          <w:bCs/>
          <w:i/>
          <w:lang w:val="ka-GE"/>
        </w:rPr>
        <w:t xml:space="preserve">ECTS - 1 </w:t>
      </w:r>
      <w:r w:rsidRPr="0050656B">
        <w:rPr>
          <w:rFonts w:ascii="Sylfaen" w:hAnsi="Sylfaen" w:cs="Sylfaen"/>
          <w:b/>
          <w:bCs/>
          <w:i/>
          <w:lang w:val="ka-GE"/>
        </w:rPr>
        <w:t>კრედიტი</w:t>
      </w:r>
      <w:r w:rsidRPr="0050656B">
        <w:rPr>
          <w:b/>
          <w:bCs/>
          <w:i/>
          <w:lang w:val="ka-GE"/>
        </w:rPr>
        <w:t>.</w:t>
      </w:r>
    </w:p>
    <w:p w14:paraId="30FA6867" w14:textId="77777777" w:rsidR="000C34D8" w:rsidRPr="0050656B" w:rsidRDefault="000C34D8" w:rsidP="00251F15">
      <w:pPr>
        <w:ind w:left="360"/>
        <w:rPr>
          <w:rFonts w:ascii="Sylfaen" w:hAnsi="Sylfaen"/>
          <w:i/>
          <w:lang w:val="ka-GE"/>
        </w:rPr>
      </w:pPr>
    </w:p>
    <w:sectPr w:rsidR="000C34D8" w:rsidRPr="00506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B55DEB"/>
    <w:multiLevelType w:val="hybridMultilevel"/>
    <w:tmpl w:val="CA0A812C"/>
    <w:lvl w:ilvl="0" w:tplc="39F4B644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1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3D9"/>
    <w:rsid w:val="00002EB1"/>
    <w:rsid w:val="00017F31"/>
    <w:rsid w:val="000A6A27"/>
    <w:rsid w:val="000C34D8"/>
    <w:rsid w:val="000D2EA3"/>
    <w:rsid w:val="000F4E48"/>
    <w:rsid w:val="00114C3B"/>
    <w:rsid w:val="001328E3"/>
    <w:rsid w:val="001606BD"/>
    <w:rsid w:val="001B1866"/>
    <w:rsid w:val="001D0A00"/>
    <w:rsid w:val="00251F15"/>
    <w:rsid w:val="00286233"/>
    <w:rsid w:val="0028652C"/>
    <w:rsid w:val="0028702B"/>
    <w:rsid w:val="00293788"/>
    <w:rsid w:val="00307AAE"/>
    <w:rsid w:val="003318A8"/>
    <w:rsid w:val="00350DC3"/>
    <w:rsid w:val="004463D9"/>
    <w:rsid w:val="00482034"/>
    <w:rsid w:val="0048639E"/>
    <w:rsid w:val="00487EF7"/>
    <w:rsid w:val="004C1DB4"/>
    <w:rsid w:val="0050656B"/>
    <w:rsid w:val="00543717"/>
    <w:rsid w:val="00552595"/>
    <w:rsid w:val="00554CC7"/>
    <w:rsid w:val="00594DAD"/>
    <w:rsid w:val="00597C75"/>
    <w:rsid w:val="005A5969"/>
    <w:rsid w:val="00626A38"/>
    <w:rsid w:val="0068786B"/>
    <w:rsid w:val="006C7DF5"/>
    <w:rsid w:val="006E6B2A"/>
    <w:rsid w:val="006F15B6"/>
    <w:rsid w:val="00705841"/>
    <w:rsid w:val="00720BB4"/>
    <w:rsid w:val="00721D49"/>
    <w:rsid w:val="00770660"/>
    <w:rsid w:val="00796A51"/>
    <w:rsid w:val="00796FE3"/>
    <w:rsid w:val="007A3E20"/>
    <w:rsid w:val="007C560D"/>
    <w:rsid w:val="007E109C"/>
    <w:rsid w:val="00810F77"/>
    <w:rsid w:val="008802BE"/>
    <w:rsid w:val="008A04DE"/>
    <w:rsid w:val="009040F0"/>
    <w:rsid w:val="00931E00"/>
    <w:rsid w:val="0093204D"/>
    <w:rsid w:val="0093216C"/>
    <w:rsid w:val="00932993"/>
    <w:rsid w:val="00940674"/>
    <w:rsid w:val="009827FB"/>
    <w:rsid w:val="0098375E"/>
    <w:rsid w:val="00986A67"/>
    <w:rsid w:val="009B4B7E"/>
    <w:rsid w:val="009D5C0E"/>
    <w:rsid w:val="009D7912"/>
    <w:rsid w:val="009E4C5E"/>
    <w:rsid w:val="00A07889"/>
    <w:rsid w:val="00A25E7F"/>
    <w:rsid w:val="00A320DB"/>
    <w:rsid w:val="00AB7E5D"/>
    <w:rsid w:val="00AF0EAD"/>
    <w:rsid w:val="00B14404"/>
    <w:rsid w:val="00B5402C"/>
    <w:rsid w:val="00B63E73"/>
    <w:rsid w:val="00B867B4"/>
    <w:rsid w:val="00B872FD"/>
    <w:rsid w:val="00BB3B3B"/>
    <w:rsid w:val="00C44DE7"/>
    <w:rsid w:val="00C84624"/>
    <w:rsid w:val="00CD1667"/>
    <w:rsid w:val="00CF34B0"/>
    <w:rsid w:val="00D07AA9"/>
    <w:rsid w:val="00D128AA"/>
    <w:rsid w:val="00D30E4A"/>
    <w:rsid w:val="00D3140A"/>
    <w:rsid w:val="00D45E7A"/>
    <w:rsid w:val="00D564E0"/>
    <w:rsid w:val="00D57E90"/>
    <w:rsid w:val="00DB006E"/>
    <w:rsid w:val="00DC4D53"/>
    <w:rsid w:val="00DD045D"/>
    <w:rsid w:val="00DD1CE5"/>
    <w:rsid w:val="00DD2ADC"/>
    <w:rsid w:val="00DE47BB"/>
    <w:rsid w:val="00E3174C"/>
    <w:rsid w:val="00E42AB1"/>
    <w:rsid w:val="00E60FC2"/>
    <w:rsid w:val="00E75C3D"/>
    <w:rsid w:val="00E851BC"/>
    <w:rsid w:val="00EB63CB"/>
    <w:rsid w:val="00ED2D80"/>
    <w:rsid w:val="00F253B8"/>
    <w:rsid w:val="00F32544"/>
    <w:rsid w:val="00FA6890"/>
    <w:rsid w:val="00FD0911"/>
    <w:rsid w:val="00FE0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CCB137"/>
  <w15:chartTrackingRefBased/>
  <w15:docId w15:val="{AC9929C9-C854-4BD6-BA36-EDB8DC988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3B3B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0C34D8"/>
    <w:pPr>
      <w:widowControl w:val="0"/>
      <w:ind w:left="113"/>
    </w:pPr>
    <w:rPr>
      <w:rFonts w:ascii="Sylfaen" w:eastAsia="Sylfaen" w:hAnsi="Sylfaen" w:cstheme="minorBidi"/>
      <w:b/>
      <w:bCs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0C34D8"/>
    <w:rPr>
      <w:rFonts w:ascii="Sylfaen" w:eastAsia="Sylfaen" w:hAnsi="Sylfaen" w:cstheme="minorBidi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F4E4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F4E4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867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Lali Lomtatidze</cp:lastModifiedBy>
  <cp:revision>90</cp:revision>
  <dcterms:created xsi:type="dcterms:W3CDTF">2019-03-21T09:25:00Z</dcterms:created>
  <dcterms:modified xsi:type="dcterms:W3CDTF">2020-12-10T13:49:00Z</dcterms:modified>
</cp:coreProperties>
</file>